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64298C">
        <w:rPr>
          <w:rFonts w:ascii="Arial" w:hAnsi="Arial" w:cs="Arial"/>
          <w:sz w:val="22"/>
          <w:szCs w:val="22"/>
        </w:rPr>
        <w:t>Data publicznego ogłoszenia:</w:t>
      </w:r>
      <w:r w:rsidR="00405DD8">
        <w:rPr>
          <w:rFonts w:ascii="Arial" w:hAnsi="Arial" w:cs="Arial"/>
          <w:sz w:val="22"/>
          <w:szCs w:val="22"/>
        </w:rPr>
        <w:t xml:space="preserve"> </w:t>
      </w:r>
      <w:r w:rsidR="00146525">
        <w:rPr>
          <w:rFonts w:ascii="Arial" w:hAnsi="Arial" w:cs="Arial"/>
          <w:sz w:val="22"/>
          <w:szCs w:val="22"/>
        </w:rPr>
        <w:t>29 czerwca 2023 r.</w:t>
      </w:r>
      <w:bookmarkStart w:id="0" w:name="_GoBack"/>
      <w:bookmarkEnd w:id="0"/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507B4F" w:rsidRDefault="00054D31" w:rsidP="00054D31">
      <w:pPr>
        <w:pStyle w:val="Tekstpodstawowy"/>
        <w:rPr>
          <w:rFonts w:ascii="Arial" w:hAnsi="Arial" w:cs="Arial"/>
          <w:szCs w:val="22"/>
        </w:rPr>
      </w:pPr>
      <w:r w:rsidRPr="00507B4F">
        <w:rPr>
          <w:rFonts w:ascii="Arial" w:hAnsi="Arial" w:cs="Arial"/>
          <w:szCs w:val="22"/>
        </w:rPr>
        <w:t xml:space="preserve">Na podstawie art. 49 ust. 1 ustawy z dnia 14 czerwca 1960 r. </w:t>
      </w:r>
      <w:r w:rsidRPr="00507B4F">
        <w:rPr>
          <w:rFonts w:ascii="Arial" w:hAnsi="Arial" w:cs="Arial"/>
          <w:i/>
          <w:szCs w:val="22"/>
        </w:rPr>
        <w:t xml:space="preserve">Kodeks postępowania </w:t>
      </w:r>
      <w:r w:rsidRPr="00507B4F">
        <w:rPr>
          <w:rFonts w:ascii="Arial" w:hAnsi="Arial" w:cs="Arial"/>
          <w:i/>
          <w:spacing w:val="-4"/>
          <w:szCs w:val="22"/>
        </w:rPr>
        <w:t>administracyjnego</w:t>
      </w:r>
      <w:r w:rsidRPr="00507B4F">
        <w:rPr>
          <w:rFonts w:ascii="Arial" w:hAnsi="Arial" w:cs="Arial"/>
          <w:spacing w:val="-4"/>
          <w:szCs w:val="22"/>
        </w:rPr>
        <w:t xml:space="preserve"> (Dz.U.202</w:t>
      </w:r>
      <w:r w:rsidR="00077A1C" w:rsidRPr="00507B4F">
        <w:rPr>
          <w:rFonts w:ascii="Arial" w:hAnsi="Arial" w:cs="Arial"/>
          <w:spacing w:val="-4"/>
          <w:szCs w:val="22"/>
        </w:rPr>
        <w:t>2</w:t>
      </w:r>
      <w:r w:rsidR="007F7FAE" w:rsidRPr="00507B4F">
        <w:rPr>
          <w:rFonts w:ascii="Arial" w:hAnsi="Arial" w:cs="Arial"/>
          <w:spacing w:val="-4"/>
          <w:szCs w:val="22"/>
        </w:rPr>
        <w:t>.</w:t>
      </w:r>
      <w:r w:rsidR="00507B4F" w:rsidRPr="00507B4F">
        <w:rPr>
          <w:rFonts w:ascii="Arial" w:hAnsi="Arial" w:cs="Arial"/>
          <w:spacing w:val="-4"/>
          <w:szCs w:val="22"/>
        </w:rPr>
        <w:t>775 ze zmianami</w:t>
      </w:r>
      <w:r w:rsidRPr="00507B4F">
        <w:rPr>
          <w:rFonts w:ascii="Arial" w:hAnsi="Arial" w:cs="Arial"/>
          <w:spacing w:val="-4"/>
          <w:szCs w:val="22"/>
        </w:rPr>
        <w:t>) oraz art. 9ac ust. 1a ustawy z 28 marca 2003</w:t>
      </w:r>
      <w:r w:rsidRPr="00507B4F">
        <w:rPr>
          <w:rFonts w:ascii="Arial" w:hAnsi="Arial" w:cs="Arial"/>
          <w:szCs w:val="22"/>
        </w:rPr>
        <w:t xml:space="preserve"> r. </w:t>
      </w:r>
      <w:r w:rsidRPr="00507B4F">
        <w:rPr>
          <w:rFonts w:ascii="Arial" w:hAnsi="Arial" w:cs="Arial"/>
          <w:i/>
          <w:szCs w:val="22"/>
        </w:rPr>
        <w:t>o</w:t>
      </w:r>
      <w:r w:rsidR="009226CF" w:rsidRPr="00507B4F">
        <w:rPr>
          <w:rFonts w:ascii="Arial" w:hAnsi="Arial" w:cs="Arial"/>
          <w:i/>
          <w:szCs w:val="22"/>
        </w:rPr>
        <w:t> </w:t>
      </w:r>
      <w:r w:rsidRPr="00507B4F">
        <w:rPr>
          <w:rFonts w:ascii="Arial" w:hAnsi="Arial" w:cs="Arial"/>
          <w:i/>
          <w:szCs w:val="22"/>
        </w:rPr>
        <w:t>transporcie kolejowym</w:t>
      </w:r>
      <w:r w:rsidRPr="00507B4F">
        <w:rPr>
          <w:rFonts w:ascii="Arial" w:hAnsi="Arial" w:cs="Arial"/>
          <w:szCs w:val="22"/>
        </w:rPr>
        <w:t xml:space="preserve"> (</w:t>
      </w:r>
      <w:r w:rsidR="003202A5" w:rsidRPr="00507B4F">
        <w:rPr>
          <w:rFonts w:ascii="Arial" w:hAnsi="Arial" w:cs="Arial"/>
          <w:szCs w:val="22"/>
        </w:rPr>
        <w:t xml:space="preserve">Dz.U.2023.602 </w:t>
      </w:r>
      <w:r w:rsidR="00507B4F" w:rsidRPr="00507B4F">
        <w:rPr>
          <w:rFonts w:ascii="Arial" w:hAnsi="Arial" w:cs="Arial"/>
          <w:szCs w:val="22"/>
        </w:rPr>
        <w:t>ze zmianami</w:t>
      </w:r>
      <w:r w:rsidRPr="00507B4F">
        <w:rPr>
          <w:rFonts w:ascii="Arial" w:hAnsi="Arial" w:cs="Arial"/>
          <w:szCs w:val="22"/>
        </w:rPr>
        <w:t>),</w:t>
      </w:r>
    </w:p>
    <w:p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64298C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30CD6">
        <w:rPr>
          <w:rFonts w:ascii="Arial" w:hAnsi="Arial" w:cs="Arial"/>
          <w:b/>
          <w:sz w:val="28"/>
          <w:szCs w:val="28"/>
        </w:rPr>
        <w:t>WOJEWODA MAŁOPOLSKI</w:t>
      </w:r>
      <w:r>
        <w:rPr>
          <w:rFonts w:ascii="Arial" w:hAnsi="Arial" w:cs="Arial"/>
          <w:b/>
          <w:sz w:val="28"/>
          <w:szCs w:val="28"/>
        </w:rPr>
        <w:tab/>
      </w:r>
    </w:p>
    <w:p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507B4F" w:rsidRPr="00507B4F" w:rsidRDefault="00054D31" w:rsidP="00507B4F">
      <w:pPr>
        <w:jc w:val="both"/>
        <w:rPr>
          <w:rFonts w:ascii="Arial" w:hAnsi="Arial" w:cs="Arial"/>
          <w:b/>
          <w:sz w:val="22"/>
          <w:szCs w:val="22"/>
        </w:rPr>
      </w:pPr>
      <w:r w:rsidRPr="00507B4F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507B4F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507B4F">
        <w:rPr>
          <w:rFonts w:ascii="Arial" w:hAnsi="Arial" w:cs="Arial"/>
          <w:sz w:val="22"/>
          <w:szCs w:val="22"/>
        </w:rPr>
        <w:t xml:space="preserve"> </w:t>
      </w:r>
      <w:r w:rsidR="007F7FAE" w:rsidRPr="00507B4F">
        <w:rPr>
          <w:rFonts w:ascii="Arial" w:hAnsi="Arial" w:cs="Arial"/>
          <w:b/>
          <w:sz w:val="22"/>
          <w:szCs w:val="22"/>
        </w:rPr>
        <w:t>PKP Polskie Linie Kolejowej S.A., ul. Targowa 74, 03-734 Warszawa</w:t>
      </w:r>
      <w:r w:rsidR="007F7FAE" w:rsidRPr="00507B4F">
        <w:rPr>
          <w:rFonts w:ascii="Arial" w:hAnsi="Arial" w:cs="Arial"/>
          <w:sz w:val="22"/>
          <w:szCs w:val="22"/>
        </w:rPr>
        <w:t xml:space="preserve">, działającego przez pełnomocnika </w:t>
      </w:r>
      <w:r w:rsidR="00507B4F" w:rsidRPr="00507B4F">
        <w:rPr>
          <w:rFonts w:ascii="Arial" w:hAnsi="Arial" w:cs="Arial"/>
          <w:sz w:val="22"/>
          <w:szCs w:val="22"/>
        </w:rPr>
        <w:t>Małgorzatę Zielińską-Molendowską</w:t>
      </w:r>
      <w:bookmarkStart w:id="1" w:name="_Hlk521495377"/>
      <w:r w:rsidR="003202A5" w:rsidRPr="00507B4F">
        <w:rPr>
          <w:rFonts w:ascii="Arial" w:hAnsi="Arial" w:cs="Arial"/>
          <w:sz w:val="22"/>
          <w:szCs w:val="22"/>
        </w:rPr>
        <w:t>, doręczony prz</w:t>
      </w:r>
      <w:r w:rsidR="00507B4F" w:rsidRPr="00507B4F">
        <w:rPr>
          <w:rFonts w:ascii="Arial" w:hAnsi="Arial" w:cs="Arial"/>
          <w:sz w:val="22"/>
          <w:szCs w:val="22"/>
        </w:rPr>
        <w:t>ez platformę ePUAP 28 kwietnia 2023 r.</w:t>
      </w:r>
      <w:r w:rsidR="00507B4F" w:rsidRPr="00507B4F">
        <w:rPr>
          <w:rFonts w:ascii="Arial" w:hAnsi="Arial" w:cs="Arial"/>
          <w:bCs/>
          <w:sz w:val="22"/>
          <w:szCs w:val="22"/>
        </w:rPr>
        <w:t xml:space="preserve"> </w:t>
      </w:r>
      <w:r w:rsidR="00507B4F" w:rsidRPr="00507B4F">
        <w:rPr>
          <w:rFonts w:ascii="Arial" w:hAnsi="Arial" w:cs="Arial"/>
          <w:spacing w:val="-2"/>
          <w:sz w:val="22"/>
          <w:szCs w:val="22"/>
        </w:rPr>
        <w:t>(</w:t>
      </w:r>
      <w:r w:rsidR="00507B4F" w:rsidRPr="00507B4F">
        <w:rPr>
          <w:rFonts w:ascii="Arial" w:eastAsia="Arial" w:hAnsi="Arial" w:cs="Arial"/>
          <w:spacing w:val="-2"/>
          <w:sz w:val="22"/>
          <w:szCs w:val="22"/>
        </w:rPr>
        <w:t>uzupełniony</w:t>
      </w:r>
      <w:r w:rsidR="00507B4F" w:rsidRPr="00507B4F">
        <w:rPr>
          <w:rFonts w:ascii="Arial" w:hAnsi="Arial" w:cs="Arial"/>
          <w:spacing w:val="-2"/>
          <w:sz w:val="22"/>
          <w:szCs w:val="22"/>
        </w:rPr>
        <w:t xml:space="preserve"> 26.05.2023 r. na wezwanie z 11.05.2023 r. oraz uzupełniony 21.06.2023</w:t>
      </w:r>
      <w:r w:rsidR="00507B4F" w:rsidRPr="00507B4F">
        <w:rPr>
          <w:rFonts w:ascii="Arial" w:hAnsi="Arial" w:cs="Arial"/>
          <w:sz w:val="22"/>
          <w:szCs w:val="22"/>
        </w:rPr>
        <w:t xml:space="preserve"> r. na wezwanie z 13.06.2023 r. wydane na podstawie art. 64 § 2 k.p.a.) </w:t>
      </w:r>
      <w:r w:rsidR="005649BB" w:rsidRPr="00507B4F">
        <w:rPr>
          <w:rFonts w:ascii="Arial" w:hAnsi="Arial" w:cs="Arial"/>
          <w:sz w:val="22"/>
          <w:szCs w:val="22"/>
        </w:rPr>
        <w:t>w</w:t>
      </w:r>
      <w:r w:rsidR="00D95DB5" w:rsidRPr="00507B4F">
        <w:rPr>
          <w:rFonts w:ascii="Arial" w:hAnsi="Arial" w:cs="Arial"/>
          <w:sz w:val="22"/>
          <w:szCs w:val="22"/>
        </w:rPr>
        <w:t xml:space="preserve"> </w:t>
      </w:r>
      <w:r w:rsidRPr="00507B4F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1"/>
      <w:r w:rsidR="00507B4F" w:rsidRPr="00507B4F">
        <w:rPr>
          <w:rFonts w:ascii="Arial" w:hAnsi="Arial" w:cs="Arial"/>
          <w:b/>
          <w:sz w:val="22"/>
          <w:szCs w:val="22"/>
        </w:rPr>
        <w:t>Rozbiórka, przebudowa, rozbudowa i budowa obiektu budowlanego pn.: linia kolejowa nr 104 Chabówka – Nowy Sącz na odc. A2 i A3 od km 6+100 (km istn. 6+109) do km 21+300 (km istn. 21+383) wraz z infrastrukturą techniczną wzdłuż linii kolejowej nr 104 od km 6+100 (km ist. 6+109) do km istn. 22+525 oraz budowa obiektu budowlanego pn.: linia kolejowa nr 623 Fornale – Szczyrzyc od km 0+000 do km 0+208 wraz z infrastrukturą techniczną.</w:t>
      </w:r>
    </w:p>
    <w:p w:rsidR="00507B4F" w:rsidRPr="00507B4F" w:rsidRDefault="00507B4F" w:rsidP="00507B4F">
      <w:pPr>
        <w:jc w:val="both"/>
        <w:rPr>
          <w:rFonts w:ascii="Arial" w:hAnsi="Arial" w:cs="Arial"/>
          <w:b/>
          <w:sz w:val="22"/>
          <w:szCs w:val="22"/>
        </w:rPr>
      </w:pPr>
      <w:r w:rsidRPr="00507B4F">
        <w:rPr>
          <w:rFonts w:ascii="Arial" w:hAnsi="Arial" w:cs="Arial"/>
          <w:b/>
          <w:sz w:val="22"/>
          <w:szCs w:val="22"/>
        </w:rPr>
        <w:t xml:space="preserve">Adres zamierzenia budowlanego: województwo małopolskie, </w:t>
      </w:r>
      <w:r w:rsidRPr="00507B4F">
        <w:rPr>
          <w:rFonts w:ascii="Arial" w:hAnsi="Arial" w:cs="Arial"/>
          <w:b/>
          <w:sz w:val="22"/>
          <w:szCs w:val="22"/>
          <w:u w:val="single"/>
        </w:rPr>
        <w:t>powiat limanowski</w:t>
      </w:r>
      <w:r w:rsidRPr="00507B4F">
        <w:rPr>
          <w:rFonts w:ascii="Arial" w:hAnsi="Arial" w:cs="Arial"/>
          <w:b/>
          <w:sz w:val="22"/>
          <w:szCs w:val="22"/>
        </w:rPr>
        <w:t xml:space="preserve">, jednostka ewidencyjna 120702_1 </w:t>
      </w:r>
      <w:r w:rsidRPr="00507B4F">
        <w:rPr>
          <w:rFonts w:ascii="Arial" w:hAnsi="Arial" w:cs="Arial"/>
          <w:b/>
          <w:bCs/>
          <w:sz w:val="22"/>
          <w:szCs w:val="22"/>
        </w:rPr>
        <w:t>Mszana Dolna – miasto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obręb 0001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Gronoszowa</w:t>
      </w:r>
    </w:p>
    <w:p w:rsidR="00507B4F" w:rsidRPr="00507B4F" w:rsidRDefault="00507B4F" w:rsidP="00507B4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 xml:space="preserve">działki nr 10077/1 (10077), 10077/2 (10077), 10088, 10344/5 (10344/1), 10344/6 (10344/1), 10344/7 (10344/4), 10344/8 (10344/4), 10365, 1137/2, 2753/2, 2753/4, 3080/1, 3080/3, 3080/5 (3080/2), 3080/6 (3080/2), 3080/7 (3080/4), 3080/8 (3080/4), 3084/2, 3085/2, 3098/3, 3098/6 (3098/2), 3098/7 (3098/2), 3200/1, 3201/1 (3201), 3201/2 (3201), 3202/1 (3202), 3202/2 (3202), 3203/1 (3203), 3203/2 (3203), 3204, 3205, 3206/1 (3206), 3206/2 (3206), 3207/10, 3207/12, 3207/13, 3207/18, 3207/22, 3207/23, 3207/24, 3207/25, 3207/26, 3207/27, 3207/28, 3207/29, 3207/32, 3207/35, 3207/36, 3207/38, 3207/42 (3207/19), 3207/43 (3207/19), 3207/44 (3207/20), 3207/45 (3207/20), 3207/46 (3207/21), 3207/47 (3207/21), 3207/5, 3207/59 (3207/33), 3207/60 (3207/33), 3207/61 (3207/34), 3207/62 (3207/34), 3208/1, 3208/2, 3208/3, 3209/1, 3209/2, 3210/1, 3210/2, 3211/1 (3211), 3211/2 (3211), 3212, 3213/1, 3213/2, 3214, 3215/1, 3215/2, 3216, 3217/1, 3217/2, 3217/3, 3218, 3219/1, 3219/2, 3219/3, 3220, 3221, 3222/1 (3222), 3222/2 (3222), 3223/1 (3223), 3223/2 (3223), 3224/1 (3224), 3224/2 (3224), 3225/1 (3225), 3225/2 (3225), 3226/1 (3226), 3226/2 (3226), 3227, 3228, 3229/1 (3229), 3229/2 (3229), 3230, 3231/1 (3231), 3231/2 (3231), 3232, 3240/2 (3240), 3241/1 (3241), 3242/2 (3242), 3245/2 (3245), 3246, 3247/1, 3247/2, 3248, 3249, 3250/1 (3250), 3250/2 (3250), 3251/2, 3251/3 (3251/1), 3251/4 (3251/1), 3252/1, 3252/3 (3252/2), 3252/4 (3252/2), 3252/5 (3252/2), 3252/6 (3252/2), 3252/7 (3252/2), 3252/8 (3252/2), 3524, 3525/2, 3526/2, 3526/4 (3526/1), 3526/5 (3526/1), 3527/2, 3527/3 (3527/1), 3527/4 (3527/1), 3528/2, 3528/3 (3528/1), 3528/4 (3528/1), 3529/1 (3529), 3529/2 (3529), 3530/2, 3534, 3562, 3564, 3565, 3566, 3567, 3568, 3569, 3573/2, 3573/3 (3573/1), 3573/4 (3573/1), 3574, 3575, 3576/1 (3576), 3576/2 (3576), 3577/1 (3577), 3577/2 (3577), 3578/1 (3578), 3578/2 (3578), 3579/1 (3579), 3579/2 (3579), 3580/1 (3580), 3580/2 (3580), 3581/1 (3581), 3581/2 (3581), 3644/1, 3644/2, 3666/1 (3666), 3666/2 (3666), 3667/1 (3667), 3667/2 (3667), 3668/1 (3668), 3668/2 (3668), 3669/1 (3669), 3669/2 (3669), 3671/1 (3671), 3671/2 (3671), 3673, 3674/1, 3674/3 (3674/2), 3674/4 (3674/2), 3675/1, 3675/2, 3675/3, 3676/1 (3676), 3676/2 (3676), 3677, 3682/2, 3682/3 (3682/1), 3682/4 (3682/1), 3683, 3687/1 (3687), 3687/2 (3687), 3688, 3689/1 (3689), 3689/2 (3689), 3690, 3691, 3692/1 (3692), 3692/2 (3692), 3766/1, 3766/2, 3767/1, 3767/2, 3778/2, 3778/5, 3778/6 (3778/1), 3778/7 (3778/1), 3778/8 (3778/3), 3778/9 (3778/3), 3779, 3780/1 (3780), 3780/2 (3780), 3781/1 (3781), 3782/1 (3782), 3782/2 (3782), 3783/1 (3783), 3784/1 (3784), 3784/2 (3784), 3919/2, 3919/9, 3926/2, 3938/1, 3939, 3940/1, 3940/2, 3952/1, 3952/2, 3960/2, 3962/2, 3964/1, 3964/2, 3965, 4056/1 (4056), 4056/2 (4056), 4057/1 (4057), 4057/2 (4057), 4058/1 (4058), 4058/2 (4058), 4059, 4060/2, 4060/4, 4060/7 (4060/3), 4060/8 (4060/3), 4060/9 (4060/3), 4061/1, 4061/2, 4061/3, 4062/2, 4062/4, 4062/5 </w:t>
      </w:r>
      <w:r w:rsidRPr="00507B4F">
        <w:rPr>
          <w:rFonts w:ascii="Arial" w:hAnsi="Arial" w:cs="Arial"/>
          <w:sz w:val="22"/>
          <w:szCs w:val="22"/>
        </w:rPr>
        <w:lastRenderedPageBreak/>
        <w:t xml:space="preserve">(4062/3), 4062/6 (4062/3), 4063/3, 4064, 4065, 4069, 4070, 4090/2, 4090/3 (4090/1), 4090/4 (4090/1), 4101/2, 4101/5 (4101/3), 4101/6 (4101/3), 4101/7 (4101/3), 4101/8 (4101/4), 4101/9 (4101/4), 4102/1, 4102/2, 4103/1 (4103), 4103/2 (4103), 4104/3 (4104/1), 4104/4 (4104/1), 4120/1, 4120/2, 4121, 4122, 4123/1, 4123/2, 4124/2, 4124/3 (4124/1), 4126/1 (4126), 4126/2 (4126), 4127/1 (4127), 4127/2 (4127), 4128/1, 4128/2, 4129, 4130, 4131/3, 4131/4 (4131/1), 4131/5 (4131/1), 4131/7 (4131/2), 4132/2 (4132), 4133/2, 4133/3, 4133/4, 4133/5, 4133/6 (4133/1), 4133/7 (4133/1), 4134/2, 4134/3 (4134/1), 4134/4 (4134/1), 4135/2, 4135/3 (4135/1), 4135/4 (4135/1), 4136/1, 4136/2, 4137/1, 4137/2, 4138, 4139/1, 4139/2, 4141/5 (4141/3), 4141/6 (4141/3), 4142/1 (4142), 4142/1 (4142), 4145/4 (4145/3), 4145/5 (4145/3), 4145/6 (4145/1), 4145/7 (4145/1), 4147/2, 4147/20 (4147/18), 4147/21 (4147/18), 4181, 4182/2, 4191/2, 4191/3, 4191/4 (4191/1), 4191/5 (4191/1), 4192/1 (4192), 4192/2 (4192), 4193/1, 4193/2, 4194/1 (4194), 4194/2 (4194), 4226/18 (4226/9), 4226/19 (4226/9), 4226/2, 4226/8, 4227, 4283/2, 4284/1, 4285/11, 4290/1, 4290/10, 4290/3, 4291/2, 4291/4 (4291/1), 4291/5 (4291/1), 4291/6 (4291/3), 4291/7 (4291/3), 4292, 4293/1, 4293/2, 4293/3, 4295/6 (4295/4), 4295/7 (4295/4), 4296/10 (4296/3), 4296/11 (4296/3), 4296/4, 4296/5, 4297/6 (4297/3), 4297/7 (4297/3), 4297/8 (4297/3), 4299, 4301/1 (4301), 4301/2 (4301), 4301/3 (4301), 4302/1 (4302), 4302/2 (4302), 4303, 4304, 4306/1 (4306), 4306/2 (4306), 4309/1, 4310/1, 4311/2, 4333/3 (4333/1), 4333/4 (4333/1), 4333/5 (4333/2), 4333/6 (4333/2), 4334/3 (4334/1), 4334/4 (4334/1), 4342/1 (4342), 4342/2 (4342), 4342/3 (4342), 4670/1, 4703/13, 4703/28 (4703/11), 4703/29 (4703/11), 4707, 831/20; 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obręb 0002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Słomka</w:t>
      </w:r>
    </w:p>
    <w:p w:rsidR="00507B4F" w:rsidRPr="00507B4F" w:rsidRDefault="00507B4F" w:rsidP="00507B4F">
      <w:pPr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 xml:space="preserve">działki nr 10040, 10041, 10044, 10049, 10050, 10051, 10300, 10318, 10385, 10386, 10387, 10388, 10391, 10392, 3207/1, 6114/2, 6116/1 (6116), 6116/2 (6116), 6117/5 (6117/1), 6118/5 (6118/1), 6121/3 (6121/1), 6121/4 (6121/1), 6123/3 (6123/1), 6294, 6347, 6348/1 (6348), 6348/2 (6348), 6349, 6350, 6351/2, 6352/2, 6352/4 (6352/1), 6352/6 (6352/3), 6353, 6354, 6355, 6356/5 (6356/3), 6357/10 (6357/2), 6357/11 (6357/3), 6357/12 (6357/3), 6357/13 (6357/4), 6357/14 (6357/4), 6357/15 (6357/5), 6357/9 (6357/2), 6358/3 (6358/1), 6358/4 (6358/1), 6359/2, 6490/1 (6490), 6491/1 (6491), 6492/1 (6492), 6492/2 (6492), 6493, 6494, 6495, 6496/1 (6496), 6497/3 (6497/2), 6497/4 (6497/2), 6497/5 (6497/2), 6498/3 (6498/1), 6498/4 (6498/1), 6498/5 (6498/2), 6498/6 (6498/2), 6547/1 (6547), 6547/2 (6547), 6739/1 (6739), 6739/2 (6739), 6740/1 (6740), 6740/2 (6740), 6741/1 (6741), 6742, 6743/1 (6743), 6743/2 (6743), 6747, 6748, 6749/1 (6749), 6760, 6761/1 (6761), 6761/2 (6761), 6762, 6763, 6764, 6765, 6766, 6767/1 (6767), 6768/1 (6768), 6771/1 (6771), 6772/1 (6772), 6773/1 (6773), 6774/1 (6774), 6775, 6776, 6777, 6778, 6779/3 (6779/2), 6779/4 (6779/2), 6781, 6784, 6785, 6791, 6792, 6793, 6794, 6795, 6796, 6797/1 (6797), 6797/2 (6797), 7012, 7014/1 (7014), 7014/2 (7014), 7015/2, 7016, 7017, 7018, 7019/1, 7019/2, 7020/2, 7020/3 (7020/1), 7020/4 (7020/1), 7020/5 (7020/1), 7021/2, 7021/3, 7021/4, 7021/5 (7021/1), 7021/6 (7021/1), 7022/2, 7022/3 (7022/1), 7022/4 (7022/1), 7023/1 (7023), 7023/2 (7023), 7024, 7025, 7026, 7027/1 (7027), 7030/1 (7030), 7030/2 (7030), 7031/1 (7031), 7041, 7042/4 (7042/1), 7042/5 (7042/1), 7266/2, 7266/3 (7266/1), 7267/1, 7267/2, 7268/1, 7268/2, 7269/1, 7269/3 (7269/2), 7269/4 (7269/2), 7270/1, 7270/2, 7271/1, 7271/2, 7272, 7273/1, 7273/2, 7278, 7279/1 (7279), 7279/2 (7279), 7280, 7281/2, 7281/3 (7281/1), 7281/4 (7281/1), 7282, 7283, 7284/3 (7284/1), 7284/4 (7284/1), 7289/1, 7464, 7466/3, 7468/1 (7468), 7468/2 (7468), 7469/1 (7469), 7469/2 (7469), 7470/1, 7470/2, 7470/3, 7471/1, 7471/2, 7471/3, 7472, 7473/1, 7473/2, 7474/1, 7474/2, 7476/1 (7476), 7617/1, 7617/2, 7617/3, 7686/1, 7686/2, 7687/2, 7687/3, 7699/1 (7699), 7700/2, 7700/3 (7700/1), 7702/1 (7702), 7703/1 (7703), 7703/2 (7703), 7704, 7705/1, 7705/2, 7706/1, 7706/2, 7707/1, 7707/2, 7708/1, 7708/2, 7709/1, 7709/2, 7710, 7711/3 (7711/1), 7711/4 (7711/1), 7711/5 (7711/2), 7711/6 (7711/2), 7712/1 (7712), 7712/2 (7712), 7714/2, 7937/6 (7937/5), 7937/7 (7937/5), 7939/1 (7939), 7939/2 (7939), 7942/5 (7942/3), 7942/7 (7942/4), 7943/2, 7943/3 (7943/1), 7943/4 (7943/1), 7944, 7945, 7946, 7947, 7949/2, 7949/5 (7949/1), 7950/2, 7950/3 (7950/1), 7950/4 (7950/1), 7951/2, 7951/3 (7951/1), 8170, 8171/1 (8171), 8171/2 (8171), 8172/1 (8172), 8172/2 (8172), 8174/1 (8174), 8174/2 (8174), 8175/1 (8175), 8175/2 (8175), 8176/1, 8176/2, 8177/1, 8177/2, 8177/3, 8178/1, 8178/2, 8179/1, 8179/2, 8180/1, 8180/2, 8181, 8186, 8435/1, 8445, 8449, 8451/1, 8451/2, 8452, 8453, 8454, 8455, 8456/1, 8456/2, 8457, 8459/1, 8460/1, 8460/2, 8461/3 (8461/1), 8461/4 (8461/1), 8461/5 (8461/2), 8461/6 (8461/2), 8462/1 (8462), 8463/3 (8463/1), 8463/5 (8463/2), 8463/6 (8463/2), 8465/1 (8465), 8465/2 (8465), 8466/1 (8466), 8466/2 (8466), 8467/1 (8467), 8468/1 (8468), 8469/1 (8469), 8470/1 (8470), 8471/1 (8471), 8472/1 (8472), 8473/1 (8473), 8473/2 (8473), 8474/1 (8474), 8474/2 (8474), 8475/1 (8475), 8475/2 (8475), 8476, 8477, 8478/1 (8478), </w:t>
      </w:r>
      <w:r w:rsidRPr="00507B4F">
        <w:rPr>
          <w:rFonts w:ascii="Arial" w:hAnsi="Arial" w:cs="Arial"/>
          <w:sz w:val="22"/>
          <w:szCs w:val="22"/>
        </w:rPr>
        <w:lastRenderedPageBreak/>
        <w:t>8478/2 (8478), 8486/1 (8486), 8486/2 (8486), 8487/1 (8487), 8487/2 (8487), 8549, 8550/1 (8550), 8550/2 (8550), 8551/3 (8551/1), 8551/4 (8551/1), 8551/5 (8551/1), 8551/6 (8551/2), 8551/7 (8551/2), 8551/8 (8551/2), 8552/10 (8552/6), 8552/3, 8552/5, 8552/7 (8552/4), 8552/8 (8552/4), 8552/9 (8552/6), 8553/4, 8553/5, 8553/6, 8553/7 (8553/3), 8553/8 (8553/3), 8554/2, 8558/3 (8558/2), 8558/4 (8558/2), 8743, 8787, 8836/3 (8836/1), 8843/2, 8843/3, 8846/1 (8846), 8846/2 (8846), 8846/3 (8846), 8847, 8848/1 (8848), 8849/3 (8849/1), 8849/5 (8849/2), 8849/6 (8849/2), 8853, 8854, 8855/4, 8855/5 (8855/1), 8855/6 (8855/1), 8855/7 (8855/3), 8855/8 (8855/3), 8858/2, 8859/1, 8860/1 (8860), 8860/2 (8860), 8862/2, 8864/1, 8865/1 (8865), 8865/2 (8865), 9112/1, 9116, 9117/1, 9124, 9125/1 (9125), 9125/2 (9125), 9126/3 (9126/1), 9126/4 (9126/1), 9127/1 (9127), 9127/2 (9127), 9128/1 (9128), 9128/2 (9128), 9129, 9130/1 (9130), 9130/2 (9130), 9132, 9276/1, 9309/1 (9309), 9310/1 (9310), 9310/2 (9310), 9314/1 (9314), 9314/2 (9314), 9315/1 (9315), 9315/2 (9315), 9315/3 (9315), 9316/1 (9316), 9316/2 (9316), 9317/1 (9317), 9317/2 (9317), 9317/3 (9317), 9318, 9319, 9320/1 (9320), 9320/3 (9320), 9321/1 (9321), 9321/2 (9321), 9322/1 (9322), 9322/2 (9322), 9337/1 (9337), 9338/1 (9338), 9339/1 (9339), 9340/5, 9351, 9352/10 (9352/5), 9352/11 (9352/6), 9352/12 (9352/6), 9352/7 (9352/2), 9352/8 (9352/2), 9352/9 (9352/5), 9353/1, 9353/2, 9354/1, 9354/2, 9355/1 (9355), 9355/2 (9355), 9355/3 (9355), 9356/1 (9356), 9356/2 (9356), 9357/1, 9357/3 (9357/2), 9357/4 (9357/2), 9358, 9360, 9361/1 (9361), 9361/2 (9361), 6738;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obręb 0003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Śródmieście</w:t>
      </w:r>
    </w:p>
    <w:p w:rsidR="00507B4F" w:rsidRPr="00507B4F" w:rsidRDefault="00507B4F" w:rsidP="00507B4F">
      <w:pPr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>działki nr 10231/1 (10231), 10231/2 (10231), 10288, 10292, 10293, 10294, 3207/2, 3207/6, 3207/7, 3207/8, 4873/1 (4873), 4873/2 (4873), 4874/1 (4874), 4874/2 (4874), 4874/3 (4874), 4875/2, 4875/3 (4875/1), 4875/4 (4875/1), 4875/5 (4875/1), 4875/6 (4875/1), 4888/10 (4888/4), 4888/5 (4888/2), 4888/6 (4888/2), 4888/7 (4888/3), 4888/8 (4888/3), 4888/9 (4888/4), 4889/5 (4889/3), 4889/6 (4889/3), 4890/5 (4890/4), 4895, 4900/2, 4902/2, 4905/3, 4905/4, 4918/3 (4918/1), 4918/4 (4918/1), 4925/1, 4925/2, 5889/6 (5889), 5889/7 (5889), 5889/8 (5889/5), 5890/4 (5890/3), 5890/5 (5890/3), 5891/1 (5891), 5894/10 (5894/6), 5894/11 (5894/6), 5894/12 (5894/7), 5894/13 (5894/7), 5894/8 (5894/3), 5894/9 (5894/3), 5897/4, 5897/5, 5898/4, 5902/1, 5902/3 (5902/2), 5902/4 (5902/2), 5903/1, 5903/2, 5904/10 (5904/6), 5904/4, 5904/5, 5904/7 (5904/3), 5904/8 (5904/3), 5904/9 (5904/6), 5905/1, 5905/3 (5905/2), 5905/4 (5905/2), 5906, 5911/1, 5911/5, 5922/2, 5927/3, 5927/6, 5927/7, 5951, 5954/2, 5954/3 (5954/1), 5954/4 (5954/1), 5955/2, 5957/2, 5957/3 (5957/1), 5957/4 (5957/1), 5958/2, 5958/3 (5958/1), 5958/4 (5958/1), 5959/2, 5959/3 (5959/1), 5959/4 (5959/1), 5960/11 (5960/7), 5960/12 (5960/7), 5960/2, 5960/9 (5960/6), 5961/2, 5961/4 (5961/1), 5961/5 (5961/1), 5962/2, 5962/4 (5962/1), 5963/2, 5963/4 (5963/1), 5964/2, 5964/4 (5964/1), 5965/6 (5965/5), 5966/8 (5966/5), 5966/9 (5966/5), 5967/3 (5967/1), 5967/4 (5967/1), 5968/3 (5968/1), 5968/4 (5968/1), 5969/2, 5969/5, 5969/6 (5969/1), 5969/7 (5969/1), 5969/8 (5969/4), 5969/9 (5969/4), 5970/1, 5970/2, 5971/3 (5971/1), 5971/4 (5971/1), 5971/5 (5971/2), 5971/6 (5971/2), 5971/7 (5971/2), 5972/3 (5972/1), 5972/4 (5972/1), 5973/3 (5973/1), 5974/3 (5974/1), 5975/5 (5975/3), 5975/6 (5975/3), 5976/2, 5980/2, 5980/4, 5980/5 (5980/1), 5980/6 (5980/1), 5980/7 (5980/1), 5980/8 (5980/3), 5980/9 (5980/3), 5982/1, 5982/2, 5983/2, 5983/3 (5983/1), 5983/4 (5983/1), 5984/1 (5984), 5984/2 (5984), 5986/7 (5986/1), 5986/8 (5986/1), 5987/3 (5987/1), 5987/4 (5987/1), 5988/1 (5988), 5988/2 (5988), 5989/1 (5989), 5989/2 (5989), 5990/1, 5991/1, 5992, 5993, 5994/3 (5994/1), 5994/4 (5994/1), 5994/5 (5994/2), 5994/6 (5994/2), 5995, 5996/1 (5996), 5996/2 (5996), 5998/1, 5998/3 (5998/2), 5998/4 (5998/2), 5999/2, 5999/5, 6024/2, 6124/1 (6124), 6124/2 (6124), 6125/1 (6125), 6125/2 (6125), 6126/1 (6126), 6126/2 (6126), 6127/1 (6127), 6127/2 (6127), 6128/3 (6128/1), 6128/4 (6128/1), 6128/5 (6128/2), 6128/6 (6128/2), 6129/1 (6129), 6129/2 (6129), 6129/3 (6129), 6130/1, 6131/12 (6131/1), 6131/13 (6131/1), 6132, 6134;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obręb 0004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Zarabie</w:t>
      </w:r>
    </w:p>
    <w:p w:rsidR="00507B4F" w:rsidRPr="00507B4F" w:rsidRDefault="00507B4F" w:rsidP="00507B4F">
      <w:pPr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>działka nr 1137/1;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jednostka ewidencyjna 120709_2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Mszana Dolna – gmina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obręb 0002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Kasina Wielka</w:t>
      </w:r>
    </w:p>
    <w:p w:rsidR="00507B4F" w:rsidRPr="00507B4F" w:rsidRDefault="00507B4F" w:rsidP="00507B4F">
      <w:pPr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 xml:space="preserve">działki nr 10889, 10890, 10891, 10916/1 (10916), 10916/2 (10916), 10929, 10931, 10932, 10933, 10951, 2582/28, 3975/3 (3975/1), 3975/4 (3975/1), 4273/1 (4273), 4273/2 (4273), 4275/1 (4275), 4275/2 (4275), 4285/1 (4285), 4286/1 (4286), 4287/1 (4287), 4288/3 (4288/1), 4288/4 (4288/1), 4289/1 (4289), 4289/2 (4289), 4291/1 (4291), 4291/2 (4291), 4292/3 (4292/1), 4292/4 (4292/1), 4292/5 (4292/2), 4300/1 (4300), 4301/1 (4301), 4302/1 (4302), 4568/1, 4568/3 (4568/2), 4568/4 (4568/2), 4569/1 (4569), 4569/2 (4569), 4570/1 (4570), 4570/2 (4570), 4571/1 (4571), 4571/2 (4571), 4572/1 (4572), 4572/2 (4572), 4573/1 (4573), </w:t>
      </w:r>
      <w:r w:rsidRPr="00507B4F">
        <w:rPr>
          <w:rFonts w:ascii="Arial" w:hAnsi="Arial" w:cs="Arial"/>
          <w:sz w:val="22"/>
          <w:szCs w:val="22"/>
        </w:rPr>
        <w:lastRenderedPageBreak/>
        <w:t>4573/2 (4573), 4574/1 (4574), 4574/2 (4574), 4575, 4711/1 (4711), 4711/2 (4711), 4712/1 (4712), 4712/2 (4712), 4713/5 (4713/1), 4713/6 (4713/1), 4713/7 (4713/4), 4713/8 (4713/4), 4714/1 (4714), 4714/2 (4714), 4715/1 (4715), 4715/2 (4715), 4716/1 (4716), 4716/2 (4716), 4716/3 (4716), 4717/10 (4717/4), 4717/5 (4717/1), 4717/6 (4717/1), 4717/7 (4717/3), 4717/9 (4717/4), 4718/2, 4719/4, 4719/6 (4719/3), 4719/7 (4719/3), 4720, 4721/1 (4721), 4721/2 (4721), 4722/1 (4722), 4722/2 (4722), 4729/4 (4729/3), 4729/5 (4729/3), 4735, 4736/1 (4736), 4736/2 (4736), 4743/1 (4743), 5532/5, 6528/1 (6528), 6528/2 (6528), 6598/3 (6598/2), 6598/4 (6598/2), 6917, 6922/1, 6922/2, 6923, 6924, 6925/1 (6925), 6925/2 (6925), 6934/1 (6934), 6934/2 (6934), 6935/1 (6935), 6935/2 (6935), 6935/3 (6935), 6936/1, 6936/2, 6937/2, 6937/3 (6937/1), 6937/4 (6937/1), 6937/5 (6937/1), 6938/1, 6939/1, 6942/1 (6942), 6942/2 (6942), 6943/1 (6943), 6943/2 (6943), 6944/1 (6944), 6944/2 (6944), 7004/1 (7004), 7004/2 (7004), 7005/3 (7005/2), 7005/4 (7005/2), 7006, 7007, 7008/1 (7008), 7008/2 (7008), 7009/1 (7009), 7009/2 (7009), 7091/2, 7095/2, 7106/1 (7106), 7106/2 (7106), 7108/1 (7108), 7109/1 (7109), 7109/2 (7109), 7110, 7111/5 (7111/2), 7111/6 (7111/2), 7112/2, 7113/1 (7113), 7113/2 (7113), 7141, 7143, 7150/1 (7150), 7150/2 (7150), 7151/1 (7151), 7151/2 (7151), 7152/1 (7152), 7152/2 (7152), 7153/4 (7153/1), 7153/5 (7153/1), 7153/6 (7153/2), 7153/7 (7153/2), 7153/8 (7153/3), 7153/9 (7153/3), 7154/1 (7154), 7154/2 (7154), 7155/1 (7155), 7155/2 (7155), 7155/3 (7155), 7156/1 (7156), 7157, 7158, 7159/1 (7159), 7159/2 (7159), 7160/1 (7160), 7161, 7162, 7185/3 (7185/2), 7185/4 (7185/2), 7189/1 (7189), 7190/1 (7190), 7191/1 (7191), 7191/2 (7191), 7192, 7193, 7194, 7196, 7197, 7198, 7199, 7200, 7201, 7202, 7203, 7204, 7205/1 (7205), 7224/3 (7224/1), 7224/5 (7224/2), 7225/1 (7225), 7226/1 (7226), 7227/1 (7227), 7228/1 (7228), 7229/1 (7229), 7229/2 (7229), 7230/1 (7230), 7230/2 (7230), 7236/4, 7236/5 (7236/1), 7236/6 (7236/1), 7236/7 (7236/3), 7236/8 (7236/3), 7238/2, 7238/3 (7238/1), 7238/4 (7238/1), 7238/5 (7238/1), 7239/1 (7239), 7239/2 (7239), 7240/1 (7240), 7241/1 (7241), 7242, 7243, 7244/1 (7244), 7244/2 (7244), 7245, 7246/1 (7246), 7246/2 (7246), 7247, 7248, 7249, 7251, 7253/1 (7253), 7253/2 (7253), 7254/1 (7254), 7254/2 (7254), 7256, 7260, 7264/5 (7264/3), 7264/6 (7264/3), 7264/7 (7264/4), 7264/8 (7264/4), 7266, 7267/2, 7277, 7278, 7279, 7280/1 (7280), 7280/2 (7280), 7281/1 (7281), 7282/1 (7282), 7282/2 (7282), 7284/1 (7284), 7284/2 (7284), 7285, 7286, 7287/1, 7287/2, 7288/1 (7288), 7288/2 (7288), 7289/3 (7289/1), 7289/4 (7289/1), 7290/1 (7290), 7290/2 (7290), 7291, 7292, 7293/1 (7293), 7293/2 (7293), 7294/1 (7294), 7294/2 (7294), 7294/3 (7294), 7295/1 (7295), 7295/2 (7295), 7296/13 (7296/1), 7296/14 (7296/1), 7296/15 (7296/8), 7296/16 (7296/8), 7296/17 (7296/9), 7296/21 (7296/12), 7296/22 (7296/12), 7297/1, 7297/2, 7298, 7303/2, 7303/3 (7303/1), 7303/4 (7303/1), 7304/2, 7305, 7308, 7310, 7311/1 (7311), 7311/2 (7311), 7312, 7313, 7406/1, 7430/5 (7430/3), 7430/6 (7430/3), 7431/5 (7431/3), 7431/6 (7431/3), 7431/7 (7431/4), 7431/8 (7431/4), 7436/1 (7436), 7436/2 (7436), 7437/1 (7437), 7437/2 (7437), 7437/3 (7437), 7438/1 (7438), 7438/2 (7438), 7439, 7440, 7441, 7462/1 (7462), 7462/2 (7462), 7463, 7464/1 (7464), 7464/2 (7464), 7482/1 (7482), 7482/2 (7482), 7482/3 (7482), 7566/3 (7566/1), 7566/4 (7566/1), 7567/1 (7567), 7567/2 (7567), 7568/1, 7568/3 (7568/2), 7568/4 (7568/2), 7568/5 (7568/2), 7569/1, 7569/3 (7569/2), 7569/4 (7569/2), 7570/10 (7570/5), 7570/4, 7570/6, 7570/7 (7570/3), 7570/8 (7570/3), 7570/9 (7570/5), 7572, 7574/2, 7574/3 (7574/1), 7574/4 (7574/1), 7576/2, 7576/3, 7579/1 (7579), 7579/2 (7579), 8058/1 (8058), 8058/2 (8058), 8091/1 (8091), 8091/2 (8091), 8092/1 (8092), 8094, 8095/1 (8095), 8095/2 (8095), 8096/1 (8096), 8096/2 (8096), 8097/1 (8097), 8097/2 (8097), 8098/1 (8098), 8098/2 (8098), 8099/1 (8099), 8099/2 (8099), 8103/1 (8103), 8103/2 (8103), 8202/2, 8217, 8218, 8219, 8220, 8221, 8222, 8223, 8224, 8225, 8226/1 (8226), 8226/2 (8226), 8226/3 (8226), 8227, 8228, 8229, 8230/1 (8230), 8230/2 (8230), 8230/3 (8230), 8231/3 (8231/1), 8231/4 (8231/1), 8231/5 (8231/1), 8231/6 (8231/2), 8231/7 (8231/2), 8231/8 (8231/2), 8234/3 (8234/2), 8235/1 (8235), 8236/1 (8236);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>obręb 0009 Olszówka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>działka nr 5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obręb 0008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Raba Niżna</w:t>
      </w:r>
    </w:p>
    <w:p w:rsidR="00507B4F" w:rsidRPr="00507B4F" w:rsidRDefault="00507B4F" w:rsidP="00507B4F">
      <w:pPr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 xml:space="preserve">działki nr 1010/1 (1010), 1010/2 (1010), 1011/1 (1011), 1011/2 (1011), 1012/1 (1012), 1012/2 (1012), 1013/2 (1013), 1014/1, 1014/3 (1014/2), 1015, 1016/1 (1016), 1016/2 (1016), 1017/1 (1017), 1017/2 (1017), 1018/2 (1018), 1019/4 (1019/1), 1019/6 (1019/2), 1020/2 (1020), 1021/2 (1021), 1022/2 (1022), 1023/2 (1023), 1025/3 (1025/1), 1025/4 (1025/1), 1025/5 (1025/2), 1025/6 (1025/2), 1026, 1030/1, 1030/2, 1036/16 (1036/12), 1038, 1039, 1040/1 (1040), 1040/2 (1040), 1041, 1049, 1050/1 (1050), 1050/2 (1050), 1051, 1052/1, 1052/3 (1052/2), 1053/1 (1053), 1053/2 (1053), 1061, 1065, 1066/1 (1066), 1066/2 (1066), 1066/3 (1066), 1066/4 (1066), 1066/5 (1066), 1067/1, 1067/2, 1068/4 (1068/1), 1068/5 (1068/1), </w:t>
      </w:r>
      <w:r w:rsidRPr="00507B4F">
        <w:rPr>
          <w:rFonts w:ascii="Arial" w:hAnsi="Arial" w:cs="Arial"/>
          <w:sz w:val="22"/>
          <w:szCs w:val="22"/>
        </w:rPr>
        <w:lastRenderedPageBreak/>
        <w:t>1068/6 (1068/2), 1068/7 (1068/2), 1069/1 (1069), 1069/2 (1069), 1074/1 (1074), 1074/2 (1074), 1074/3 (1074), 1074/4 (1074), 1074/5 (1074), 1075/1 (1075), 1075/2 (1075), 1075/3 (1075), 1076, 1077, 1078, 1508/1 (1508), 1508/2 (1508), 1509/1 (1509), 1509/2 (1509), 1510/1 (1510), 1510/2 (1510), 1511/1 (1511), 1511/2 (1511), 1512/1 (1512), 1512/2 (1512), 1513/1 (1513), 1513/2 (1513), 1518/1 (1518), 1518/2 (1518), 1523/1, 1523/2, 1524/3 (1524/1), 1524/4 (1524/1), 1526/2, 1526/3, 1526/5, 1526/6, 1527, 1528, 1529/4 (1529/2), 1529/5 (1529/2), 1707/2 (1707), 1708/2 (1708), 1709/2 (1709), 1710/2 (1710), 1711/1 (1711), 1711/2 (1711), 1712/2 (1712), 1713/2 (1713), 1716, 1718, 1719/1 (1719), 1719/2 (1719), 1720/1 (1720), 1720/2 (1720), 1720/3 (1720), 1721, 1722/1 (1722), 1722/2 (1722), 1723/1 (1723), 1723/2 (1723), 1724/1 (1724), 1724/2 (1724), 1750, 2163/1 (2163), 2163/2 (2163), 2164/3 (2164/2), 2164/4 (2164/2), 2171/2, 2171/4 (2171/3), 2171/5 (2171/3), 2172/1 (2172), 2172/2 (2172), 2173/1 (2173), 2173/2 (2173), 2174/1 (2174), 2174/2 (2174), 2175/1 (2175), 2175/2 (2175), 2175/3 (2175), 2178/1 (2178), 2178/2 (2178), 2179/2 (2179), 2180/2 (2180), 2181/1 (2181), 2181/2 (2181), 2182/1 (2182), 2182/2 (2182), 2183/2 (2183), 2184, 2185, 2186/4 (2186/1), 2186/6 (2186/1), 2186/8 (2186/2), 2187/1 (2187), 2187/2 (2187), 2188/1 (2188), 2188/2 (2188), 2189/1 (2189), 2189/2 (2189), 2189/3 (2189), 2190/1 (2190), 2190/2 (2190), 2192/1 (2192), 2192/2 (2192), 2193/3 (2193/1), 2193/4 (2193/1), 2198/6 (2198/1), 2235/2, 2246/1 (2246), 2246/2 (2246), 2247/1 (2247), 2247/2 (2247), 2251/1 (2251), 2251/2 (2251), 2252/1 (2252), 2252/2 (2252), 2270/4 (2270/1), 2270/5 (2270/1), 2270/6 (2270/2), 2270/7 (2270/2), 2271/8 (2271/6), 2271/9 (2271/6), 2273/1 (2273), 2273/2 (2273), 2274/2 (2274), 2280, 2282/1 (2282), 2282/2 (2282), 2286, 2287/1 (2287), 2287/2 (2287), 2288/2 (2288), 2289/6 (2289/4), 2289/7 (2289/4), 2290/1 (2290), 2290/2 (2290), 2290/3 (2290), 2291/2 (2291), 2291/3 (2291), 2291/4 (2291), 2292/10 (2292/4), 2292/5 (2292/2), 2292/6 (2292/2), 2292/7 (2292/2), 2292/8 (2292/2), 2292/9 (2292/4), 2299/1 (2299), 2300/1 (2300), 2301, 2302/1 (2302), 2306/1 (2306), 2306/2 (2306), 2307/1 (2307), 2307/2 (2307), 2308/1 (2308), 2309/1 (2309), 2310/1 (2310), 2311/1 (2311), 2312/2 (2312), 2313/2 (2313), 2314, 2318, 2752, 2753/1 (2753), 2753/2 (2753), 2754/1 (2754), 2754/2 (2754), 2755/3 (2755/2), 2755/4 (2755/2), 2760/1 (2760), 2760/2 (2760), 2769/1 (2769), 2769/2 (2769), 2769/3 (2769), 2770, 2771, 2772, 2773, 2774/1 (2774), 2774/2 (2774), 2775, 2779, 2780/1 (2780), 2780/2 (2780), 2781/3 (2781/1), 2781/4 (2781/1), 2781/5 (2781/2), 2781/6 (2781/2), 2783/2 (2783), 2784/2, 2785/1, 2785/3 (2785/2), 2785/4 (2785/2), 2786, 2787/7, 2788/1 (2788), 2788/2 (2788), 2795/1 (2795), 2795/2 (2795), 2797/1 (2797), 2797/2 (2797), 2799/2 (2799), 2801/2 (2801), 2803/3 (2803/2), 2803/4 (2803/2), 2803/5 (2803/2), 2804/2 (2804), 2811/1 (2811), 2811/2 (2811), 2812/2 (2812), 2816/2 (2816), 2817/1 (2817), 2817/2 (2817), 2825/3 (2825/2), 2825/4 (2825/2), 2826/5 (2826/2), 2826/7 (2826/3), 2837/2 (2837), 2842/3 (2842/2), 2842/4 (2842/2), 2845, 2846/1 (2846), 2846/2 (2846), 2848/1 (2848), 2849/1 (2849), 2849/2 (2849), 2850/1 (2850), 2851/1 (2851), 2852/3 (2852/2), 2858/2, 2858/3 (2858/1), 2858/4 (2858/1), 2859/3 (2859/1), 2859/4 (2859/1), 2860/11 (2860/5), 2860/12 (2860/5), 2860/13 (2860/7), 2860/14 (2860/7), 2860/15 (2860/8), 2860/17 (2860/9), 2860/18 (2860/9), 2860/3, 2862/1 (2862), 2862/2 (2862), 2863/1 (2863), 2863/2 (2863), 2864/1 (2864), 2864/2 (2864), 2865/3 (2865/1), 2865/4 (2865/1), 2867/1 (2867), 2867/2 (2867), 2868/2, 2868/3 (2868/1), 2868/4 (2868/1), 2869, 2870/1 (2870), 2870/2 (2870), 2871/5, 2873/1 (2873), 2873/2 (2873), 2874/1 (2874), 2874/2 (2874), 2874/3 (2874), 2877, 2883/1 (2883), 2883/2 (2883), 2900, 2906/1 (2906), 2908/1 (2908), 2908/2 (2908), 2916/1 (2916), 2916/2 (2916), 2916/3 (2916), 2917/1 (2917), 2917/2 (2917), 764/3, 765/1, 765/3 (765/2), 765/4 (765/2), 766/1 (766), 766/2 (766), 767/3 (767/1), 767/4 (767/1), 767/5 (767/2), 767/6 (767/2), 768/3 (768/1), 768/4 (768/1), 768/5 (768/1), 768/6 (768/2), 768/7 (768/2), 768/8 (768/2), 775, 779, 780/1, 780/10, 780/13 (780/6), 780/14 (780/6), 780/15 (780/6), 780/18 (780/9), 780/19 (780/9), 780/3, 780/4, 780/7, 780/8, 781/2, 782/2, 784/2, 784/3 (784/1), 784/4 (784/1), 785, 786, 787, 788, 789, 790/2 (790), 792/2, 792/3 (792/1),</w:t>
      </w:r>
    </w:p>
    <w:p w:rsidR="00507B4F" w:rsidRPr="00507B4F" w:rsidRDefault="00507B4F" w:rsidP="00507B4F">
      <w:pPr>
        <w:jc w:val="both"/>
        <w:rPr>
          <w:rFonts w:ascii="Arial" w:hAnsi="Arial" w:cs="Arial"/>
          <w:b/>
          <w:sz w:val="22"/>
          <w:szCs w:val="22"/>
        </w:rPr>
      </w:pPr>
      <w:r w:rsidRPr="00507B4F">
        <w:rPr>
          <w:rFonts w:ascii="Arial" w:hAnsi="Arial" w:cs="Arial"/>
          <w:b/>
          <w:sz w:val="22"/>
          <w:szCs w:val="22"/>
        </w:rPr>
        <w:t xml:space="preserve">Adres zamierzenia budowlanego: województwo małopolskie, </w:t>
      </w:r>
      <w:r w:rsidRPr="00507B4F">
        <w:rPr>
          <w:rFonts w:ascii="Arial" w:hAnsi="Arial" w:cs="Arial"/>
          <w:b/>
          <w:sz w:val="22"/>
          <w:szCs w:val="22"/>
          <w:u w:val="single"/>
        </w:rPr>
        <w:t>powiat nowotarski</w:t>
      </w:r>
      <w:r w:rsidRPr="00507B4F">
        <w:rPr>
          <w:rFonts w:ascii="Arial" w:hAnsi="Arial" w:cs="Arial"/>
          <w:b/>
          <w:sz w:val="22"/>
          <w:szCs w:val="22"/>
        </w:rPr>
        <w:t>,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jednostka ewidencyjna 121112_4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Rabka-Zdrój</w:t>
      </w:r>
    </w:p>
    <w:p w:rsidR="00507B4F" w:rsidRPr="00507B4F" w:rsidRDefault="00507B4F" w:rsidP="00507B4F">
      <w:pPr>
        <w:spacing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B4F">
        <w:rPr>
          <w:rFonts w:ascii="Arial" w:hAnsi="Arial" w:cs="Arial"/>
          <w:b/>
          <w:sz w:val="22"/>
          <w:szCs w:val="22"/>
          <w:u w:val="single"/>
        </w:rPr>
        <w:t xml:space="preserve">obręb 0003 </w:t>
      </w:r>
      <w:r w:rsidRPr="00507B4F">
        <w:rPr>
          <w:rFonts w:ascii="Arial" w:hAnsi="Arial" w:cs="Arial"/>
          <w:b/>
          <w:bCs/>
          <w:sz w:val="22"/>
          <w:szCs w:val="22"/>
          <w:u w:val="single"/>
        </w:rPr>
        <w:t>Rabka-Zaryte</w:t>
      </w:r>
    </w:p>
    <w:p w:rsidR="00507B4F" w:rsidRPr="00507B4F" w:rsidRDefault="00507B4F" w:rsidP="00507B4F">
      <w:pPr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 xml:space="preserve">działki nr 1582/2, 1614, 1738/3 (1738/2), 1738/4 (1738/2), 1739/3 (1739/2), 1739/4 (1739/2), 1740/3 (1740/2), 1753, 1754, 1755/3 (1755/2), 1755/4 (1755/2), 1756/2, 1757/1 (1757), 1757/2 (1757), 1758/3 (1758/2), 1758/4 (1758/2), 1760/1 (1760), 1760/2 (1760), 1761/3 (1761/2), 1761/4 (1761/2), 1762/3 (1762/2), 1762/4 (1762/2), 1764/2, 1765/1 (1765), 1765/2 (1765), 1766/1 (1766), 1766/2 (1766), 1774/2 (1774), 1775/9 (1775/7), 1776/2 (1776), 1798/1 (1798), 1798/2 (1798), 1799/1, 1799/3 (1799/2), 1799/4 (1799/2), 1801/1 (1801), 1802/1 (1802), 1803/3 (1803/2), 1805/1 (1805), 1806/3 (1806/1), 1806/5 (1806/2), 1807/1 (1807), 1807/2 </w:t>
      </w:r>
      <w:r w:rsidRPr="00507B4F">
        <w:rPr>
          <w:rFonts w:ascii="Arial" w:hAnsi="Arial" w:cs="Arial"/>
          <w:sz w:val="22"/>
          <w:szCs w:val="22"/>
        </w:rPr>
        <w:lastRenderedPageBreak/>
        <w:t>(1807), 1808/1 (1808), 1809/1 (1809), 1809/2 (1809), 1810/1 (1810), 1810/2 (1810), 1811/3 (1811/2), 1812/3 (1812/2), 1813/3 (1813/2), 1814/3 (1814/2).</w:t>
      </w:r>
    </w:p>
    <w:p w:rsidR="00507B4F" w:rsidRPr="00507B4F" w:rsidRDefault="00507B4F" w:rsidP="00507B4F">
      <w:pPr>
        <w:jc w:val="both"/>
        <w:rPr>
          <w:rFonts w:ascii="Arial" w:hAnsi="Arial" w:cs="Arial"/>
          <w:sz w:val="22"/>
          <w:szCs w:val="22"/>
        </w:rPr>
      </w:pPr>
      <w:r w:rsidRPr="00507B4F">
        <w:rPr>
          <w:rFonts w:ascii="Arial" w:hAnsi="Arial" w:cs="Arial"/>
          <w:sz w:val="22"/>
          <w:szCs w:val="22"/>
        </w:rPr>
        <w:t>(w nawiasie podano numery działek przed podziałem na podstawie decyzji ULLK znak WI-IV.747.2.1.2022 z dnia 18.07.2022r. oraz decyzji ULLK znak WI-IV.747.2.3.2022 z dnia 28.10.2022r. posiadającej rygor natychmiastowej wykonalności)</w:t>
      </w:r>
      <w:r w:rsidRPr="00507B4F">
        <w:rPr>
          <w:rFonts w:ascii="Arial" w:hAnsi="Arial" w:cs="Arial"/>
          <w:b/>
          <w:sz w:val="22"/>
          <w:szCs w:val="22"/>
        </w:rPr>
        <w:t>.</w:t>
      </w:r>
    </w:p>
    <w:p w:rsidR="00430CD6" w:rsidRPr="009411F7" w:rsidRDefault="00430CD6" w:rsidP="00430CD6">
      <w:pPr>
        <w:jc w:val="both"/>
        <w:rPr>
          <w:rFonts w:ascii="Arial" w:hAnsi="Arial" w:cs="Arial"/>
          <w:sz w:val="14"/>
          <w:szCs w:val="22"/>
        </w:rPr>
      </w:pPr>
    </w:p>
    <w:p w:rsidR="00054D31" w:rsidRPr="003C442E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054D31">
        <w:rPr>
          <w:rFonts w:ascii="Arial" w:hAnsi="Arial" w:cs="Arial"/>
          <w:sz w:val="22"/>
          <w:szCs w:val="22"/>
        </w:rPr>
        <w:t xml:space="preserve"> o wydaniu </w:t>
      </w:r>
      <w:r w:rsidR="0083337B">
        <w:rPr>
          <w:rFonts w:ascii="Arial" w:hAnsi="Arial" w:cs="Arial"/>
          <w:sz w:val="22"/>
          <w:szCs w:val="22"/>
        </w:rPr>
        <w:t>28 czerwca</w:t>
      </w:r>
      <w:r w:rsidRPr="00054D31">
        <w:rPr>
          <w:rFonts w:ascii="Arial" w:hAnsi="Arial" w:cs="Arial"/>
          <w:sz w:val="22"/>
          <w:szCs w:val="22"/>
        </w:rPr>
        <w:t xml:space="preserve"> 202</w:t>
      </w:r>
      <w:r w:rsidR="005649BB">
        <w:rPr>
          <w:rFonts w:ascii="Arial" w:hAnsi="Arial" w:cs="Arial"/>
          <w:sz w:val="22"/>
          <w:szCs w:val="22"/>
        </w:rPr>
        <w:t>3</w:t>
      </w:r>
      <w:r w:rsidRPr="00054D31">
        <w:rPr>
          <w:rFonts w:ascii="Arial" w:hAnsi="Arial" w:cs="Arial"/>
          <w:sz w:val="22"/>
          <w:szCs w:val="22"/>
        </w:rPr>
        <w:t xml:space="preserve"> r. postanowienia Nr </w:t>
      </w:r>
      <w:r w:rsidR="0083337B">
        <w:rPr>
          <w:rFonts w:ascii="Arial" w:hAnsi="Arial" w:cs="Arial"/>
          <w:sz w:val="22"/>
          <w:szCs w:val="22"/>
        </w:rPr>
        <w:t>76</w:t>
      </w:r>
      <w:r w:rsidRPr="003C442E">
        <w:rPr>
          <w:rFonts w:ascii="Arial" w:hAnsi="Arial" w:cs="Arial"/>
          <w:sz w:val="22"/>
          <w:szCs w:val="22"/>
        </w:rPr>
        <w:t>/W/202</w:t>
      </w:r>
      <w:r w:rsidR="005649BB">
        <w:rPr>
          <w:rFonts w:ascii="Arial" w:hAnsi="Arial" w:cs="Arial"/>
          <w:sz w:val="22"/>
          <w:szCs w:val="22"/>
        </w:rPr>
        <w:t>3</w:t>
      </w:r>
      <w:r w:rsidRPr="003C442E">
        <w:rPr>
          <w:rFonts w:ascii="Arial" w:hAnsi="Arial" w:cs="Arial"/>
          <w:sz w:val="22"/>
          <w:szCs w:val="22"/>
        </w:rPr>
        <w:t xml:space="preserve"> </w:t>
      </w:r>
      <w:r w:rsidR="00B1781F">
        <w:rPr>
          <w:rFonts w:ascii="Arial" w:hAnsi="Arial" w:cs="Arial"/>
          <w:sz w:val="22"/>
          <w:szCs w:val="22"/>
        </w:rPr>
        <w:t>znak: WI-I</w:t>
      </w:r>
      <w:r w:rsidRPr="00054D31">
        <w:rPr>
          <w:rFonts w:ascii="Arial" w:hAnsi="Arial" w:cs="Arial"/>
          <w:sz w:val="22"/>
          <w:szCs w:val="22"/>
        </w:rPr>
        <w:t>I.7840.1.</w:t>
      </w:r>
      <w:r w:rsidR="003202A5">
        <w:rPr>
          <w:rFonts w:ascii="Arial" w:hAnsi="Arial" w:cs="Arial"/>
          <w:sz w:val="22"/>
          <w:szCs w:val="22"/>
        </w:rPr>
        <w:t>2</w:t>
      </w:r>
      <w:r w:rsidR="0083337B">
        <w:rPr>
          <w:rFonts w:ascii="Arial" w:hAnsi="Arial" w:cs="Arial"/>
          <w:sz w:val="22"/>
          <w:szCs w:val="22"/>
        </w:rPr>
        <w:t>7</w:t>
      </w:r>
      <w:r w:rsidRPr="00054D31">
        <w:rPr>
          <w:rFonts w:ascii="Arial" w:hAnsi="Arial" w:cs="Arial"/>
          <w:sz w:val="22"/>
          <w:szCs w:val="22"/>
        </w:rPr>
        <w:t>.202</w:t>
      </w:r>
      <w:r w:rsidR="003202A5">
        <w:rPr>
          <w:rFonts w:ascii="Arial" w:hAnsi="Arial" w:cs="Arial"/>
          <w:sz w:val="22"/>
          <w:szCs w:val="22"/>
        </w:rPr>
        <w:t>3</w:t>
      </w:r>
      <w:r w:rsidRPr="00054D31">
        <w:rPr>
          <w:rFonts w:ascii="Arial" w:hAnsi="Arial" w:cs="Arial"/>
          <w:sz w:val="22"/>
          <w:szCs w:val="22"/>
        </w:rPr>
        <w:t>.</w:t>
      </w:r>
      <w:r w:rsidR="00430CD6">
        <w:rPr>
          <w:rFonts w:ascii="Arial" w:hAnsi="Arial" w:cs="Arial"/>
          <w:sz w:val="22"/>
          <w:szCs w:val="22"/>
        </w:rPr>
        <w:t>PZ</w:t>
      </w:r>
      <w:r w:rsidRPr="00054D31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054D31">
        <w:rPr>
          <w:rFonts w:ascii="Arial" w:hAnsi="Arial" w:cs="Arial"/>
          <w:i/>
          <w:sz w:val="22"/>
          <w:szCs w:val="22"/>
        </w:rPr>
        <w:t xml:space="preserve">Prawo budowlane </w:t>
      </w:r>
      <w:r w:rsidRPr="00054D31">
        <w:rPr>
          <w:rFonts w:ascii="Arial" w:hAnsi="Arial" w:cs="Arial"/>
          <w:sz w:val="22"/>
          <w:szCs w:val="22"/>
        </w:rPr>
        <w:t>(</w:t>
      </w:r>
      <w:r w:rsidR="007F7FAE">
        <w:rPr>
          <w:rFonts w:ascii="Arial" w:hAnsi="Arial" w:cs="Arial"/>
          <w:sz w:val="22"/>
          <w:szCs w:val="22"/>
        </w:rPr>
        <w:t>Dz.U.202</w:t>
      </w:r>
      <w:r w:rsidR="003202A5">
        <w:rPr>
          <w:rFonts w:ascii="Arial" w:hAnsi="Arial" w:cs="Arial"/>
          <w:sz w:val="22"/>
          <w:szCs w:val="22"/>
        </w:rPr>
        <w:t>3</w:t>
      </w:r>
      <w:r w:rsidR="007F7FAE">
        <w:rPr>
          <w:rFonts w:ascii="Arial" w:hAnsi="Arial" w:cs="Arial"/>
          <w:sz w:val="22"/>
          <w:szCs w:val="22"/>
        </w:rPr>
        <w:t>.</w:t>
      </w:r>
      <w:r w:rsidR="003202A5">
        <w:rPr>
          <w:rFonts w:ascii="Arial" w:hAnsi="Arial" w:cs="Arial"/>
          <w:sz w:val="22"/>
          <w:szCs w:val="22"/>
        </w:rPr>
        <w:t>682 tekst jednolity</w:t>
      </w:r>
      <w:r w:rsidRPr="00054D31">
        <w:rPr>
          <w:rFonts w:ascii="Arial" w:hAnsi="Arial" w:cs="Arial"/>
          <w:sz w:val="22"/>
          <w:szCs w:val="22"/>
        </w:rPr>
        <w:t>), którym nałożono na inwestora obowiązek usunięcia nieprawidłowości w pr</w:t>
      </w:r>
      <w:r w:rsidR="003202A5">
        <w:rPr>
          <w:rFonts w:ascii="Arial" w:hAnsi="Arial" w:cs="Arial"/>
          <w:sz w:val="22"/>
          <w:szCs w:val="22"/>
        </w:rPr>
        <w:t>zedłożonym projekcie budowlanym</w:t>
      </w:r>
      <w:r w:rsidR="003C442E">
        <w:rPr>
          <w:rFonts w:ascii="Arial" w:hAnsi="Arial" w:cs="Arial"/>
          <w:sz w:val="22"/>
          <w:szCs w:val="22"/>
        </w:rPr>
        <w:t>.</w:t>
      </w: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430CD6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Zgodnie z art. 49 </w:t>
      </w:r>
      <w:r w:rsidRPr="00054D31">
        <w:rPr>
          <w:rFonts w:ascii="Arial" w:hAnsi="Arial" w:cs="Arial"/>
          <w:i/>
          <w:sz w:val="22"/>
          <w:szCs w:val="22"/>
        </w:rPr>
        <w:t>Kodeksu postępowania administracyjnego</w:t>
      </w:r>
      <w:r w:rsidRPr="00054D31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430CD6" w:rsidRDefault="00054D31" w:rsidP="00054D31">
      <w:pPr>
        <w:rPr>
          <w:rFonts w:ascii="Arial" w:hAnsi="Arial" w:cs="Arial"/>
          <w:sz w:val="12"/>
          <w:szCs w:val="22"/>
        </w:rPr>
      </w:pPr>
    </w:p>
    <w:p w:rsidR="00054D31" w:rsidRPr="008E12C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8E12C1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83337B">
        <w:rPr>
          <w:rFonts w:ascii="Arial" w:hAnsi="Arial" w:cs="Arial"/>
          <w:spacing w:val="-4"/>
          <w:sz w:val="22"/>
          <w:szCs w:val="22"/>
        </w:rPr>
        <w:t>Urzędu Miasta w </w:t>
      </w:r>
      <w:r w:rsidR="0083337B" w:rsidRPr="00823D5F">
        <w:rPr>
          <w:rFonts w:ascii="Arial" w:hAnsi="Arial" w:cs="Arial"/>
          <w:spacing w:val="-4"/>
          <w:sz w:val="22"/>
          <w:szCs w:val="22"/>
        </w:rPr>
        <w:t>Mszanie Dolnej; Urzędu Gminy Mszana Dolna, Urzędu Miejskiego w Rabce-Zdroju</w:t>
      </w:r>
      <w:r w:rsidR="008E12C1" w:rsidRPr="008E12C1">
        <w:rPr>
          <w:rFonts w:ascii="Arial" w:hAnsi="Arial" w:cs="Arial"/>
          <w:spacing w:val="-4"/>
          <w:sz w:val="22"/>
          <w:szCs w:val="22"/>
        </w:rPr>
        <w:t xml:space="preserve"> </w:t>
      </w:r>
      <w:r w:rsidR="0083337B">
        <w:rPr>
          <w:rFonts w:ascii="Arial" w:hAnsi="Arial" w:cs="Arial"/>
          <w:sz w:val="22"/>
          <w:szCs w:val="22"/>
        </w:rPr>
        <w:t>oraz w </w:t>
      </w:r>
      <w:r w:rsidRPr="008E12C1">
        <w:rPr>
          <w:rFonts w:ascii="Arial" w:hAnsi="Arial" w:cs="Arial"/>
          <w:sz w:val="22"/>
          <w:szCs w:val="22"/>
        </w:rPr>
        <w:t>prasie lokalnej.</w:t>
      </w:r>
    </w:p>
    <w:p w:rsidR="00054D31" w:rsidRPr="002658F1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2658F1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B53AF0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B53AF0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B53AF0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B53AF0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B53AF0">
        <w:rPr>
          <w:rFonts w:ascii="Arial" w:hAnsi="Arial" w:cs="Arial"/>
          <w:i/>
          <w:iCs/>
          <w:sz w:val="22"/>
          <w:szCs w:val="22"/>
        </w:rPr>
        <w:t>o opłacie skarbowej</w:t>
      </w:r>
      <w:r w:rsidRPr="00B53AF0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2658F1">
        <w:rPr>
          <w:rFonts w:ascii="Arial" w:hAnsi="Arial" w:cs="Arial"/>
          <w:sz w:val="22"/>
          <w:szCs w:val="28"/>
        </w:rPr>
        <w:t xml:space="preserve">w </w:t>
      </w:r>
      <w:r w:rsidR="009226CF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2658F1">
        <w:rPr>
          <w:rFonts w:ascii="Arial" w:hAnsi="Arial" w:cs="Arial"/>
          <w:sz w:val="22"/>
          <w:szCs w:val="28"/>
        </w:rPr>
        <w:t>Wydzia</w:t>
      </w:r>
      <w:r w:rsidR="009226CF">
        <w:rPr>
          <w:rFonts w:ascii="Arial" w:hAnsi="Arial" w:cs="Arial"/>
          <w:sz w:val="22"/>
          <w:szCs w:val="28"/>
        </w:rPr>
        <w:t>łu</w:t>
      </w:r>
      <w:r w:rsidR="002658F1" w:rsidRPr="002658F1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>
        <w:rPr>
          <w:rFonts w:ascii="Arial" w:hAnsi="Arial" w:cs="Arial"/>
          <w:sz w:val="22"/>
          <w:szCs w:val="28"/>
        </w:rPr>
        <w:t>pod numerem</w:t>
      </w:r>
      <w:r w:rsidR="002658F1" w:rsidRPr="002658F1">
        <w:rPr>
          <w:rFonts w:ascii="Arial" w:hAnsi="Arial" w:cs="Arial"/>
          <w:sz w:val="22"/>
          <w:szCs w:val="28"/>
        </w:rPr>
        <w:t xml:space="preserve"> tel. </w:t>
      </w:r>
      <w:r w:rsidR="002658F1" w:rsidRPr="002658F1">
        <w:rPr>
          <w:rFonts w:ascii="Arial" w:hAnsi="Arial" w:cs="Arial"/>
          <w:bCs/>
          <w:sz w:val="22"/>
          <w:szCs w:val="28"/>
        </w:rPr>
        <w:t>12 39 21 625</w:t>
      </w:r>
      <w:r w:rsidR="002658F1" w:rsidRPr="002658F1">
        <w:rPr>
          <w:rFonts w:ascii="Arial" w:hAnsi="Arial" w:cs="Arial"/>
          <w:sz w:val="22"/>
          <w:szCs w:val="28"/>
        </w:rPr>
        <w:t>.</w:t>
      </w:r>
    </w:p>
    <w:p w:rsidR="002658F1" w:rsidRPr="002658F1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2658F1">
        <w:rPr>
          <w:rFonts w:ascii="Arial" w:hAnsi="Arial" w:cs="Arial"/>
          <w:b w:val="0"/>
          <w:sz w:val="22"/>
          <w:szCs w:val="22"/>
        </w:rPr>
        <w:t>Skany dokumentów złożonych wraz z wnioskiem mogą zostać udostępnione drogą elektroniczną</w:t>
      </w:r>
      <w:r>
        <w:rPr>
          <w:rFonts w:ascii="Arial" w:hAnsi="Arial" w:cs="Arial"/>
          <w:b w:val="0"/>
          <w:sz w:val="22"/>
        </w:rPr>
        <w:t xml:space="preserve">, </w:t>
      </w:r>
      <w:r w:rsidRPr="003E07E1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>
        <w:rPr>
          <w:rFonts w:ascii="Arial" w:hAnsi="Arial" w:cs="Arial"/>
          <w:b w:val="0"/>
          <w:sz w:val="22"/>
        </w:rPr>
        <w:t>platformy</w:t>
      </w:r>
      <w:r w:rsidRPr="003E07E1">
        <w:rPr>
          <w:rFonts w:ascii="Arial" w:hAnsi="Arial" w:cs="Arial"/>
          <w:b w:val="0"/>
          <w:sz w:val="22"/>
        </w:rPr>
        <w:t xml:space="preserve"> ePUAP</w:t>
      </w:r>
      <w:r>
        <w:rPr>
          <w:rFonts w:ascii="Arial" w:hAnsi="Arial" w:cs="Arial"/>
          <w:b w:val="0"/>
          <w:sz w:val="22"/>
        </w:rPr>
        <w:t>.</w:t>
      </w:r>
    </w:p>
    <w:p w:rsidR="002658F1" w:rsidRP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I.7840.1.</w:t>
      </w:r>
      <w:r w:rsidR="009411F7">
        <w:rPr>
          <w:rFonts w:ascii="Arial" w:hAnsi="Arial" w:cs="Arial"/>
          <w:sz w:val="22"/>
          <w:szCs w:val="22"/>
          <w:u w:val="single"/>
        </w:rPr>
        <w:t>2</w:t>
      </w:r>
      <w:r w:rsidR="0083337B">
        <w:rPr>
          <w:rFonts w:ascii="Arial" w:hAnsi="Arial" w:cs="Arial"/>
          <w:sz w:val="22"/>
          <w:szCs w:val="22"/>
          <w:u w:val="single"/>
        </w:rPr>
        <w:t>7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 w:rsidR="009411F7">
        <w:rPr>
          <w:rFonts w:ascii="Arial" w:hAnsi="Arial" w:cs="Arial"/>
          <w:sz w:val="22"/>
          <w:szCs w:val="22"/>
          <w:u w:val="single"/>
        </w:rPr>
        <w:t>3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PZ</w:t>
      </w:r>
      <w:r w:rsidRPr="00B53AF0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80" w:rsidRDefault="00162180">
      <w:r>
        <w:separator/>
      </w:r>
    </w:p>
  </w:endnote>
  <w:endnote w:type="continuationSeparator" w:id="0">
    <w:p w:rsidR="00162180" w:rsidRDefault="0016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80" w:rsidRDefault="00162180">
      <w:r>
        <w:separator/>
      </w:r>
    </w:p>
  </w:footnote>
  <w:footnote w:type="continuationSeparator" w:id="0">
    <w:p w:rsidR="00162180" w:rsidRDefault="0016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27977"/>
    <w:rsid w:val="00054D31"/>
    <w:rsid w:val="00077A1C"/>
    <w:rsid w:val="000D7963"/>
    <w:rsid w:val="001457C7"/>
    <w:rsid w:val="00146525"/>
    <w:rsid w:val="00162180"/>
    <w:rsid w:val="001C50CC"/>
    <w:rsid w:val="001E33D1"/>
    <w:rsid w:val="001F646A"/>
    <w:rsid w:val="002658F1"/>
    <w:rsid w:val="00285CBC"/>
    <w:rsid w:val="00317655"/>
    <w:rsid w:val="003202A5"/>
    <w:rsid w:val="003C442E"/>
    <w:rsid w:val="00405DD8"/>
    <w:rsid w:val="00430CD6"/>
    <w:rsid w:val="00452A3E"/>
    <w:rsid w:val="0045576E"/>
    <w:rsid w:val="004A103F"/>
    <w:rsid w:val="004A7838"/>
    <w:rsid w:val="004F633A"/>
    <w:rsid w:val="00507B4F"/>
    <w:rsid w:val="00562E78"/>
    <w:rsid w:val="005649BB"/>
    <w:rsid w:val="007D49CA"/>
    <w:rsid w:val="007F7FAE"/>
    <w:rsid w:val="0083337B"/>
    <w:rsid w:val="0086067F"/>
    <w:rsid w:val="008754AA"/>
    <w:rsid w:val="008C1DEF"/>
    <w:rsid w:val="008D4A1C"/>
    <w:rsid w:val="008E12C1"/>
    <w:rsid w:val="00903C55"/>
    <w:rsid w:val="009226CF"/>
    <w:rsid w:val="009411F7"/>
    <w:rsid w:val="00960831"/>
    <w:rsid w:val="00977477"/>
    <w:rsid w:val="00A7384E"/>
    <w:rsid w:val="00AF4CEB"/>
    <w:rsid w:val="00B1781F"/>
    <w:rsid w:val="00B53AF0"/>
    <w:rsid w:val="00B81B64"/>
    <w:rsid w:val="00BC7861"/>
    <w:rsid w:val="00C55E5C"/>
    <w:rsid w:val="00D95DB5"/>
    <w:rsid w:val="00DE3CC4"/>
    <w:rsid w:val="00DE468D"/>
    <w:rsid w:val="00DE7843"/>
    <w:rsid w:val="00E33C97"/>
    <w:rsid w:val="00E600AF"/>
    <w:rsid w:val="00E60842"/>
    <w:rsid w:val="00F029DA"/>
    <w:rsid w:val="00F209EF"/>
    <w:rsid w:val="00F26112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3856</Words>
  <Characters>23141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4</cp:revision>
  <dcterms:created xsi:type="dcterms:W3CDTF">2023-06-28T10:13:00Z</dcterms:created>
  <dcterms:modified xsi:type="dcterms:W3CDTF">2023-06-29T06:20:00Z</dcterms:modified>
</cp:coreProperties>
</file>